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2F6" w:rsidRDefault="00C342F6" w:rsidP="00C342F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Richard MASCOT</w:t>
      </w:r>
      <w:r>
        <w:rPr>
          <w:rStyle w:val="Hyperlink"/>
          <w:u w:val="none"/>
        </w:rPr>
        <w:t xml:space="preserve">       (fl.1462)</w:t>
      </w:r>
    </w:p>
    <w:p w:rsidR="00C342F6" w:rsidRDefault="00C342F6" w:rsidP="00C342F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Shrewsbury. </w:t>
      </w:r>
      <w:proofErr w:type="gramStart"/>
      <w:r>
        <w:rPr>
          <w:rStyle w:val="Hyperlink"/>
          <w:u w:val="none"/>
        </w:rPr>
        <w:t>Saddler.</w:t>
      </w:r>
      <w:proofErr w:type="gramEnd"/>
    </w:p>
    <w:p w:rsidR="00C342F6" w:rsidRDefault="00C342F6" w:rsidP="00C342F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C342F6" w:rsidRDefault="00C342F6" w:rsidP="00C342F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C342F6" w:rsidRDefault="00C342F6" w:rsidP="00C342F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24 Dec.1462</w:t>
      </w:r>
      <w:r>
        <w:rPr>
          <w:rStyle w:val="Hyperlink"/>
          <w:u w:val="none"/>
        </w:rPr>
        <w:tab/>
        <w:t xml:space="preserve">He was granted a tenement in High Pavement by </w:t>
      </w:r>
      <w:proofErr w:type="spellStart"/>
      <w:r>
        <w:rPr>
          <w:rStyle w:val="Hyperlink"/>
          <w:u w:val="none"/>
        </w:rPr>
        <w:t>Degory</w:t>
      </w:r>
      <w:proofErr w:type="spellEnd"/>
      <w:r>
        <w:rPr>
          <w:rStyle w:val="Hyperlink"/>
          <w:u w:val="none"/>
        </w:rPr>
        <w:t xml:space="preserve"> </w:t>
      </w:r>
      <w:proofErr w:type="spellStart"/>
      <w:proofErr w:type="gramStart"/>
      <w:r>
        <w:rPr>
          <w:rStyle w:val="Hyperlink"/>
          <w:u w:val="none"/>
        </w:rPr>
        <w:t>Watur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q.v.).</w:t>
      </w:r>
    </w:p>
    <w:p w:rsidR="00C342F6" w:rsidRDefault="00C342F6" w:rsidP="00C342F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434F8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ref.X1831/2/6/3)</w:t>
      </w:r>
    </w:p>
    <w:p w:rsidR="00C342F6" w:rsidRDefault="00C342F6" w:rsidP="00C342F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C342F6" w:rsidRDefault="00C342F6" w:rsidP="00C342F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C342F6" w:rsidRDefault="00C342F6" w:rsidP="00C342F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25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2F6" w:rsidRDefault="00C342F6" w:rsidP="00920DE3">
      <w:pPr>
        <w:spacing w:after="0" w:line="240" w:lineRule="auto"/>
      </w:pPr>
      <w:r>
        <w:separator/>
      </w:r>
    </w:p>
  </w:endnote>
  <w:endnote w:type="continuationSeparator" w:id="0">
    <w:p w:rsidR="00C342F6" w:rsidRDefault="00C342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2F6" w:rsidRDefault="00C342F6" w:rsidP="00920DE3">
      <w:pPr>
        <w:spacing w:after="0" w:line="240" w:lineRule="auto"/>
      </w:pPr>
      <w:r>
        <w:separator/>
      </w:r>
    </w:p>
  </w:footnote>
  <w:footnote w:type="continuationSeparator" w:id="0">
    <w:p w:rsidR="00C342F6" w:rsidRDefault="00C342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2F6"/>
    <w:rsid w:val="00120749"/>
    <w:rsid w:val="00624CAE"/>
    <w:rsid w:val="00920DE3"/>
    <w:rsid w:val="00C009D8"/>
    <w:rsid w:val="00C342F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342F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342F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2015-02-28T21:32:00Z</dcterms:created>
  <dcterms:modified xsi:type="dcterms:W3CDTF">2015-02-28T21:32:00Z</dcterms:modified>
</cp:coreProperties>
</file>